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A7" w:rsidRPr="007E362A" w:rsidRDefault="00D761A7" w:rsidP="00D761A7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line="360" w:lineRule="auto"/>
        <w:rPr>
          <w:b/>
          <w:sz w:val="20"/>
          <w:szCs w:val="20"/>
        </w:rPr>
      </w:pPr>
      <w:bookmarkStart w:id="0" w:name="_GoBack"/>
      <w:bookmarkEnd w:id="0"/>
      <w:r w:rsidRPr="00C820C8">
        <w:rPr>
          <w:rFonts w:ascii="Arial" w:eastAsia="Calibri" w:hAnsi="Arial" w:cs="Arial"/>
          <w:b/>
          <w:noProof/>
          <w:sz w:val="20"/>
          <w:szCs w:val="20"/>
          <w:lang w:val="en-US"/>
        </w:rPr>
        <w:drawing>
          <wp:anchor distT="152400" distB="152400" distL="152400" distR="152400" simplePos="0" relativeHeight="251659264" behindDoc="0" locked="0" layoutInCell="1" allowOverlap="1" wp14:anchorId="6F2477B5" wp14:editId="65115436">
            <wp:simplePos x="0" y="0"/>
            <wp:positionH relativeFrom="margin">
              <wp:align>left</wp:align>
            </wp:positionH>
            <wp:positionV relativeFrom="margin">
              <wp:posOffset>-66675</wp:posOffset>
            </wp:positionV>
            <wp:extent cx="3895725" cy="247650"/>
            <wp:effectExtent l="0" t="0" r="9525" b="0"/>
            <wp:wrapTopAndBottom distT="152400" distB="15240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47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20C8">
        <w:rPr>
          <w:rFonts w:ascii="Arial" w:eastAsia="Calibri" w:hAnsi="Arial" w:cs="Arial"/>
          <w:b/>
          <w:sz w:val="20"/>
          <w:szCs w:val="20"/>
        </w:rPr>
        <w:t>inviterer til seminar</w:t>
      </w:r>
      <w:r w:rsidRPr="007E362A">
        <w:rPr>
          <w:rFonts w:ascii="Calibri" w:eastAsia="Calibri" w:hAnsi="Calibri" w:cs="Calibri"/>
          <w:b/>
          <w:sz w:val="20"/>
          <w:szCs w:val="20"/>
        </w:rPr>
        <w:t>:</w:t>
      </w:r>
      <w:r w:rsidR="00496826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D761A7" w:rsidRDefault="00D761A7" w:rsidP="00D761A7">
      <w:pPr>
        <w:pStyle w:val="BrdtekstA"/>
        <w:jc w:val="center"/>
        <w:rPr>
          <w:sz w:val="16"/>
          <w:szCs w:val="16"/>
        </w:rPr>
      </w:pPr>
    </w:p>
    <w:p w:rsidR="008577D8" w:rsidRDefault="008577D8" w:rsidP="00D761A7">
      <w:pPr>
        <w:pStyle w:val="BrdtekstA"/>
        <w:jc w:val="center"/>
        <w:rPr>
          <w:sz w:val="16"/>
          <w:szCs w:val="16"/>
        </w:rPr>
      </w:pPr>
    </w:p>
    <w:p w:rsidR="00D761A7" w:rsidRDefault="00D761A7" w:rsidP="008577D8">
      <w:pPr>
        <w:pStyle w:val="BrdtekstA"/>
        <w:rPr>
          <w:sz w:val="16"/>
          <w:szCs w:val="16"/>
        </w:rPr>
      </w:pPr>
    </w:p>
    <w:p w:rsidR="00D761A7" w:rsidRDefault="00D761A7" w:rsidP="00D761A7">
      <w:pPr>
        <w:pStyle w:val="BrdtekstA"/>
        <w:jc w:val="center"/>
        <w:rPr>
          <w:sz w:val="16"/>
          <w:szCs w:val="16"/>
        </w:rPr>
      </w:pPr>
    </w:p>
    <w:p w:rsidR="00D761A7" w:rsidRPr="00C820C8" w:rsidRDefault="00D761A7" w:rsidP="00D761A7">
      <w:pPr>
        <w:pStyle w:val="BrdtekstA"/>
        <w:jc w:val="center"/>
        <w:rPr>
          <w:rFonts w:ascii="Arial" w:hAnsi="Arial" w:cs="Arial"/>
          <w:b/>
          <w:bCs/>
          <w:sz w:val="32"/>
          <w:szCs w:val="32"/>
        </w:rPr>
      </w:pPr>
      <w:r w:rsidRPr="00C820C8">
        <w:rPr>
          <w:rFonts w:ascii="Arial" w:hAnsi="Arial" w:cs="Arial"/>
          <w:b/>
          <w:bCs/>
          <w:sz w:val="32"/>
          <w:szCs w:val="32"/>
        </w:rPr>
        <w:t>Diskriminering og seksuell trakassering i dansefeltet</w:t>
      </w:r>
    </w:p>
    <w:p w:rsidR="00D761A7" w:rsidRPr="00C820C8" w:rsidRDefault="00D761A7" w:rsidP="00D761A7">
      <w:pPr>
        <w:pStyle w:val="BrdtekstA"/>
        <w:jc w:val="center"/>
        <w:rPr>
          <w:rFonts w:ascii="Arial" w:hAnsi="Arial" w:cs="Arial"/>
          <w:i/>
          <w:iCs/>
          <w:sz w:val="32"/>
          <w:szCs w:val="32"/>
        </w:rPr>
      </w:pPr>
      <w:r w:rsidRPr="00C820C8">
        <w:rPr>
          <w:rFonts w:ascii="Arial" w:hAnsi="Arial" w:cs="Arial"/>
          <w:i/>
          <w:iCs/>
          <w:sz w:val="32"/>
          <w:szCs w:val="32"/>
        </w:rPr>
        <w:t>Forebygging</w:t>
      </w:r>
      <w:r w:rsidR="006144B3">
        <w:rPr>
          <w:rFonts w:ascii="Arial" w:hAnsi="Arial" w:cs="Arial"/>
          <w:i/>
          <w:iCs/>
          <w:sz w:val="32"/>
          <w:szCs w:val="32"/>
        </w:rPr>
        <w:t xml:space="preserve"> –</w:t>
      </w:r>
      <w:r w:rsidRPr="00C820C8">
        <w:rPr>
          <w:rFonts w:ascii="Arial" w:hAnsi="Arial" w:cs="Arial"/>
          <w:i/>
          <w:iCs/>
          <w:sz w:val="32"/>
          <w:szCs w:val="32"/>
        </w:rPr>
        <w:t xml:space="preserve"> Varsling</w:t>
      </w:r>
      <w:r w:rsidR="006144B3">
        <w:rPr>
          <w:rFonts w:ascii="Arial" w:hAnsi="Arial" w:cs="Arial"/>
          <w:i/>
          <w:iCs/>
          <w:sz w:val="32"/>
          <w:szCs w:val="32"/>
        </w:rPr>
        <w:t xml:space="preserve"> -</w:t>
      </w:r>
      <w:r w:rsidRPr="00C820C8">
        <w:rPr>
          <w:rFonts w:ascii="Arial" w:hAnsi="Arial" w:cs="Arial"/>
          <w:i/>
          <w:iCs/>
          <w:sz w:val="32"/>
          <w:szCs w:val="32"/>
        </w:rPr>
        <w:t xml:space="preserve"> Lederens ansvar.</w:t>
      </w:r>
    </w:p>
    <w:p w:rsidR="00D761A7" w:rsidRPr="00C820C8" w:rsidRDefault="00D761A7" w:rsidP="00D761A7">
      <w:pPr>
        <w:pStyle w:val="BrdtekstA"/>
        <w:jc w:val="center"/>
        <w:rPr>
          <w:rFonts w:ascii="Arial" w:hAnsi="Arial" w:cs="Arial"/>
          <w:sz w:val="32"/>
          <w:szCs w:val="32"/>
        </w:rPr>
      </w:pPr>
    </w:p>
    <w:p w:rsidR="00D761A7" w:rsidRPr="00C820C8" w:rsidRDefault="00D761A7" w:rsidP="00D761A7">
      <w:pPr>
        <w:pStyle w:val="BrdtekstA"/>
        <w:jc w:val="center"/>
        <w:rPr>
          <w:rFonts w:ascii="Arial" w:hAnsi="Arial" w:cs="Arial"/>
          <w:sz w:val="16"/>
          <w:szCs w:val="16"/>
        </w:rPr>
      </w:pPr>
    </w:p>
    <w:p w:rsidR="00D761A7" w:rsidRPr="00C820C8" w:rsidRDefault="00D761A7" w:rsidP="00D761A7">
      <w:pPr>
        <w:pStyle w:val="BrdtekstA"/>
        <w:jc w:val="center"/>
        <w:rPr>
          <w:rFonts w:ascii="Arial" w:hAnsi="Arial" w:cs="Arial"/>
          <w:b/>
          <w:bCs/>
          <w:sz w:val="28"/>
          <w:szCs w:val="28"/>
        </w:rPr>
      </w:pPr>
      <w:r w:rsidRPr="00C820C8">
        <w:rPr>
          <w:rFonts w:ascii="Arial" w:hAnsi="Arial" w:cs="Arial"/>
          <w:b/>
          <w:bCs/>
          <w:sz w:val="28"/>
          <w:szCs w:val="28"/>
        </w:rPr>
        <w:t>Tid: onsdag 14. februar 2018 kl. 18 - 21</w:t>
      </w:r>
    </w:p>
    <w:p w:rsidR="00D761A7" w:rsidRPr="00C820C8" w:rsidRDefault="00D761A7" w:rsidP="00D761A7">
      <w:pPr>
        <w:pStyle w:val="BrdtekstA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C820C8">
        <w:rPr>
          <w:rFonts w:ascii="Arial" w:hAnsi="Arial" w:cs="Arial"/>
          <w:b/>
          <w:bCs/>
          <w:sz w:val="28"/>
          <w:szCs w:val="28"/>
          <w:lang w:val="en-US"/>
        </w:rPr>
        <w:t>Sted</w:t>
      </w:r>
      <w:proofErr w:type="spellEnd"/>
      <w:r w:rsidRPr="00C820C8">
        <w:rPr>
          <w:rFonts w:ascii="Arial" w:hAnsi="Arial" w:cs="Arial"/>
          <w:b/>
          <w:bCs/>
          <w:sz w:val="28"/>
          <w:szCs w:val="28"/>
          <w:lang w:val="en-US"/>
        </w:rPr>
        <w:t xml:space="preserve">: </w:t>
      </w:r>
      <w:proofErr w:type="spellStart"/>
      <w:r w:rsidRPr="00C820C8">
        <w:rPr>
          <w:rFonts w:ascii="Arial" w:hAnsi="Arial" w:cs="Arial"/>
          <w:b/>
          <w:bCs/>
          <w:sz w:val="28"/>
          <w:szCs w:val="28"/>
          <w:lang w:val="en-US"/>
        </w:rPr>
        <w:t>Welhavens</w:t>
      </w:r>
      <w:proofErr w:type="spellEnd"/>
      <w:r w:rsidRPr="00C820C8">
        <w:rPr>
          <w:rFonts w:ascii="Arial" w:hAnsi="Arial" w:cs="Arial"/>
          <w:b/>
          <w:bCs/>
          <w:sz w:val="28"/>
          <w:szCs w:val="28"/>
          <w:lang w:val="en-US"/>
        </w:rPr>
        <w:t xml:space="preserve"> gate 1, </w:t>
      </w:r>
      <w:proofErr w:type="spellStart"/>
      <w:r w:rsidRPr="00C820C8">
        <w:rPr>
          <w:rFonts w:ascii="Arial" w:hAnsi="Arial" w:cs="Arial"/>
          <w:b/>
          <w:bCs/>
          <w:sz w:val="28"/>
          <w:szCs w:val="28"/>
          <w:lang w:val="en-US"/>
        </w:rPr>
        <w:t>Pr</w:t>
      </w:r>
      <w:proofErr w:type="spellEnd"/>
      <w:r w:rsidRPr="00C820C8">
        <w:rPr>
          <w:rFonts w:ascii="Arial" w:hAnsi="Arial" w:cs="Arial"/>
          <w:b/>
          <w:bCs/>
          <w:sz w:val="28"/>
          <w:szCs w:val="28"/>
          <w:lang w:val="da-DK"/>
        </w:rPr>
        <w:t>ø</w:t>
      </w:r>
      <w:proofErr w:type="spellStart"/>
      <w:r w:rsidRPr="00C820C8">
        <w:rPr>
          <w:rFonts w:ascii="Arial" w:hAnsi="Arial" w:cs="Arial"/>
          <w:b/>
          <w:bCs/>
          <w:sz w:val="28"/>
          <w:szCs w:val="28"/>
          <w:lang w:val="es-ES_tradnl"/>
        </w:rPr>
        <w:t>vesalen</w:t>
      </w:r>
      <w:proofErr w:type="spellEnd"/>
    </w:p>
    <w:p w:rsidR="00D761A7" w:rsidRPr="00C820C8" w:rsidRDefault="00D761A7" w:rsidP="00D761A7">
      <w:pPr>
        <w:pStyle w:val="BrdtekstA"/>
        <w:jc w:val="center"/>
        <w:rPr>
          <w:rFonts w:ascii="Arial" w:hAnsi="Arial" w:cs="Arial"/>
          <w:sz w:val="16"/>
          <w:szCs w:val="16"/>
        </w:rPr>
      </w:pPr>
    </w:p>
    <w:p w:rsidR="00D761A7" w:rsidRPr="00C820C8" w:rsidRDefault="00D761A7" w:rsidP="00D761A7">
      <w:pPr>
        <w:pStyle w:val="BrdtekstA"/>
        <w:rPr>
          <w:rFonts w:ascii="Arial" w:hAnsi="Arial" w:cs="Arial"/>
          <w:sz w:val="16"/>
          <w:szCs w:val="16"/>
        </w:rPr>
      </w:pPr>
    </w:p>
    <w:p w:rsidR="008577D8" w:rsidRPr="00C820C8" w:rsidRDefault="008577D8" w:rsidP="00D761A7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line="360" w:lineRule="auto"/>
        <w:rPr>
          <w:rFonts w:ascii="Arial" w:eastAsia="Calibri" w:hAnsi="Arial" w:cs="Arial"/>
          <w:sz w:val="16"/>
          <w:szCs w:val="16"/>
        </w:rPr>
      </w:pPr>
    </w:p>
    <w:p w:rsidR="008577D8" w:rsidRPr="00C820C8" w:rsidRDefault="008577D8" w:rsidP="00D761A7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line="360" w:lineRule="auto"/>
        <w:rPr>
          <w:rFonts w:ascii="Arial" w:eastAsia="Calibri" w:hAnsi="Arial" w:cs="Arial"/>
          <w:sz w:val="16"/>
          <w:szCs w:val="16"/>
        </w:rPr>
      </w:pPr>
    </w:p>
    <w:p w:rsidR="00D761A7" w:rsidRPr="00C820C8" w:rsidRDefault="00D761A7" w:rsidP="00954BC6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ind w:left="708"/>
        <w:rPr>
          <w:rFonts w:ascii="Arial" w:eastAsia="Calibri" w:hAnsi="Arial" w:cs="Arial"/>
          <w:b/>
          <w:bCs/>
          <w:sz w:val="24"/>
          <w:szCs w:val="24"/>
        </w:rPr>
      </w:pPr>
      <w:r w:rsidRPr="00C820C8">
        <w:rPr>
          <w:rFonts w:ascii="Arial" w:eastAsia="Calibri" w:hAnsi="Arial" w:cs="Arial"/>
          <w:b/>
          <w:bCs/>
          <w:sz w:val="24"/>
          <w:szCs w:val="24"/>
        </w:rPr>
        <w:t>Advokat Hans</w:t>
      </w:r>
      <w:r w:rsidR="00C820C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C820C8">
        <w:rPr>
          <w:rFonts w:ascii="Arial" w:eastAsia="Calibri" w:hAnsi="Arial" w:cs="Arial"/>
          <w:b/>
          <w:bCs/>
          <w:sz w:val="24"/>
          <w:szCs w:val="24"/>
        </w:rPr>
        <w:t xml:space="preserve">Marius Graasvold, partner i Advokatfirmaet Graasvold </w:t>
      </w:r>
      <w:r w:rsidR="00C820C8">
        <w:rPr>
          <w:rFonts w:ascii="Arial" w:eastAsia="Calibri" w:hAnsi="Arial" w:cs="Arial"/>
          <w:b/>
          <w:bCs/>
          <w:sz w:val="24"/>
          <w:szCs w:val="24"/>
        </w:rPr>
        <w:br/>
      </w:r>
      <w:r w:rsidRPr="00C820C8">
        <w:rPr>
          <w:rFonts w:ascii="Arial" w:eastAsia="Calibri" w:hAnsi="Arial" w:cs="Arial"/>
          <w:b/>
          <w:bCs/>
          <w:sz w:val="24"/>
          <w:szCs w:val="24"/>
        </w:rPr>
        <w:t xml:space="preserve">og Stenvaag </w:t>
      </w:r>
      <w:r w:rsidR="00C820C8">
        <w:rPr>
          <w:rFonts w:ascii="Arial" w:eastAsia="Calibri" w:hAnsi="Arial" w:cs="Arial"/>
          <w:b/>
          <w:bCs/>
          <w:sz w:val="24"/>
          <w:szCs w:val="24"/>
        </w:rPr>
        <w:t xml:space="preserve">  </w:t>
      </w:r>
      <w:r w:rsidRPr="00C820C8">
        <w:rPr>
          <w:rFonts w:ascii="Arial" w:eastAsia="Calibri" w:hAnsi="Arial" w:cs="Arial"/>
          <w:b/>
          <w:bCs/>
          <w:sz w:val="24"/>
          <w:szCs w:val="24"/>
        </w:rPr>
        <w:t>AS:</w:t>
      </w:r>
    </w:p>
    <w:p w:rsidR="00D761A7" w:rsidRPr="00C820C8" w:rsidRDefault="00D761A7" w:rsidP="00585042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 w:rsidRPr="00C820C8">
        <w:rPr>
          <w:rFonts w:ascii="Arial" w:eastAsia="Calibri" w:hAnsi="Arial" w:cs="Arial"/>
          <w:sz w:val="24"/>
          <w:szCs w:val="24"/>
        </w:rPr>
        <w:tab/>
        <w:t>* Hvilke plikter har man som oppdragsgiver/arbeidsgiver i det frie feltet ved seksuell</w:t>
      </w:r>
      <w:r w:rsidRPr="00C820C8">
        <w:rPr>
          <w:rFonts w:ascii="Arial" w:eastAsia="Calibri" w:hAnsi="Arial" w:cs="Arial"/>
          <w:sz w:val="24"/>
          <w:szCs w:val="24"/>
        </w:rPr>
        <w:br/>
        <w:t xml:space="preserve">             trakasserin</w:t>
      </w:r>
      <w:r w:rsidR="008577D8" w:rsidRPr="00C820C8">
        <w:rPr>
          <w:rFonts w:ascii="Arial" w:eastAsia="Calibri" w:hAnsi="Arial" w:cs="Arial"/>
          <w:sz w:val="24"/>
          <w:szCs w:val="24"/>
        </w:rPr>
        <w:t>g?</w:t>
      </w:r>
    </w:p>
    <w:p w:rsidR="00D761A7" w:rsidRPr="00C820C8" w:rsidRDefault="00D761A7" w:rsidP="00D761A7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line="360" w:lineRule="auto"/>
        <w:rPr>
          <w:rFonts w:ascii="Arial" w:eastAsia="Calibri" w:hAnsi="Arial" w:cs="Arial"/>
          <w:sz w:val="24"/>
          <w:szCs w:val="24"/>
        </w:rPr>
      </w:pPr>
      <w:r w:rsidRPr="00C820C8">
        <w:rPr>
          <w:rFonts w:ascii="Arial" w:eastAsia="Calibri" w:hAnsi="Arial" w:cs="Arial"/>
          <w:sz w:val="24"/>
          <w:szCs w:val="24"/>
        </w:rPr>
        <w:tab/>
        <w:t>* Hvilke rutiner for å h</w:t>
      </w:r>
      <w:r w:rsidRPr="00C820C8">
        <w:rPr>
          <w:rFonts w:ascii="Arial" w:eastAsia="Calibri" w:hAnsi="Arial" w:cs="Arial"/>
          <w:sz w:val="24"/>
          <w:szCs w:val="24"/>
          <w:lang w:val="da-DK"/>
        </w:rPr>
        <w:t>å</w:t>
      </w:r>
      <w:proofErr w:type="spellStart"/>
      <w:r w:rsidRPr="00C820C8">
        <w:rPr>
          <w:rFonts w:ascii="Arial" w:eastAsia="Calibri" w:hAnsi="Arial" w:cs="Arial"/>
          <w:sz w:val="24"/>
          <w:szCs w:val="24"/>
        </w:rPr>
        <w:t>ndtere</w:t>
      </w:r>
      <w:proofErr w:type="spellEnd"/>
      <w:r w:rsidRPr="00C820C8">
        <w:rPr>
          <w:rFonts w:ascii="Arial" w:eastAsia="Calibri" w:hAnsi="Arial" w:cs="Arial"/>
          <w:sz w:val="24"/>
          <w:szCs w:val="24"/>
        </w:rPr>
        <w:t xml:space="preserve"> trakassering b</w:t>
      </w:r>
      <w:r w:rsidRPr="00C820C8">
        <w:rPr>
          <w:rFonts w:ascii="Arial" w:eastAsia="Calibri" w:hAnsi="Arial" w:cs="Arial"/>
          <w:sz w:val="24"/>
          <w:szCs w:val="24"/>
          <w:lang w:val="da-DK"/>
        </w:rPr>
        <w:t>ø</w:t>
      </w:r>
      <w:r w:rsidRPr="00C820C8">
        <w:rPr>
          <w:rFonts w:ascii="Arial" w:eastAsia="Calibri" w:hAnsi="Arial" w:cs="Arial"/>
          <w:sz w:val="24"/>
          <w:szCs w:val="24"/>
        </w:rPr>
        <w:t>r v</w:t>
      </w:r>
      <w:r w:rsidRPr="00C820C8">
        <w:rPr>
          <w:rFonts w:ascii="Arial" w:eastAsia="Calibri" w:hAnsi="Arial" w:cs="Arial"/>
          <w:sz w:val="24"/>
          <w:szCs w:val="24"/>
          <w:lang w:val="da-DK"/>
        </w:rPr>
        <w:t>æ</w:t>
      </w:r>
      <w:r w:rsidRPr="00C820C8">
        <w:rPr>
          <w:rFonts w:ascii="Arial" w:eastAsia="Calibri" w:hAnsi="Arial" w:cs="Arial"/>
          <w:sz w:val="24"/>
          <w:szCs w:val="24"/>
        </w:rPr>
        <w:t>re på plass i et prosjekt?</w:t>
      </w:r>
    </w:p>
    <w:p w:rsidR="00D761A7" w:rsidRPr="00C820C8" w:rsidRDefault="00D761A7" w:rsidP="00D761A7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line="360" w:lineRule="auto"/>
        <w:rPr>
          <w:rFonts w:ascii="Arial" w:eastAsia="Calibri" w:hAnsi="Arial" w:cs="Arial"/>
          <w:sz w:val="24"/>
          <w:szCs w:val="24"/>
        </w:rPr>
      </w:pPr>
      <w:r w:rsidRPr="00C820C8">
        <w:rPr>
          <w:rFonts w:ascii="Arial" w:eastAsia="Calibri" w:hAnsi="Arial" w:cs="Arial"/>
          <w:sz w:val="24"/>
          <w:szCs w:val="24"/>
        </w:rPr>
        <w:tab/>
        <w:t>* Hvordan skal en produsent, koreograf eller pedagog ta imot et varsel?</w:t>
      </w:r>
    </w:p>
    <w:p w:rsidR="00D761A7" w:rsidRPr="00C820C8" w:rsidRDefault="00D761A7" w:rsidP="00D761A7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line="360" w:lineRule="auto"/>
        <w:rPr>
          <w:rFonts w:ascii="Arial" w:eastAsia="Calibri" w:hAnsi="Arial" w:cs="Arial"/>
          <w:sz w:val="24"/>
          <w:szCs w:val="24"/>
        </w:rPr>
      </w:pPr>
      <w:r w:rsidRPr="00C820C8">
        <w:rPr>
          <w:rFonts w:ascii="Arial" w:eastAsia="Calibri" w:hAnsi="Arial" w:cs="Arial"/>
          <w:sz w:val="24"/>
          <w:szCs w:val="24"/>
        </w:rPr>
        <w:tab/>
        <w:t>* Hva er et varsel? Og hvordan varsler man om trakassering?</w:t>
      </w:r>
    </w:p>
    <w:p w:rsidR="00D761A7" w:rsidRPr="00C820C8" w:rsidRDefault="00D761A7" w:rsidP="00D761A7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D761A7" w:rsidRPr="00C820C8" w:rsidRDefault="00AA4807" w:rsidP="00E20A7D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line="276" w:lineRule="auto"/>
        <w:rPr>
          <w:rFonts w:ascii="Arial" w:eastAsia="Calibri" w:hAnsi="Arial" w:cs="Arial"/>
          <w:b/>
          <w:bCs/>
          <w:sz w:val="24"/>
          <w:szCs w:val="24"/>
        </w:rPr>
      </w:pPr>
      <w:r w:rsidRPr="00C820C8">
        <w:rPr>
          <w:rFonts w:ascii="Arial" w:eastAsia="Calibri" w:hAnsi="Arial" w:cs="Arial"/>
          <w:b/>
          <w:bCs/>
          <w:sz w:val="24"/>
          <w:szCs w:val="24"/>
        </w:rPr>
        <w:tab/>
      </w:r>
      <w:r w:rsidR="00D761A7" w:rsidRPr="00C820C8">
        <w:rPr>
          <w:rFonts w:ascii="Arial" w:eastAsia="Calibri" w:hAnsi="Arial" w:cs="Arial"/>
          <w:b/>
          <w:bCs/>
          <w:sz w:val="24"/>
          <w:szCs w:val="24"/>
        </w:rPr>
        <w:t>R</w:t>
      </w:r>
      <w:r w:rsidR="00D761A7" w:rsidRPr="00C820C8">
        <w:rPr>
          <w:rFonts w:ascii="Arial" w:eastAsia="Calibri" w:hAnsi="Arial" w:cs="Arial"/>
          <w:b/>
          <w:bCs/>
          <w:sz w:val="24"/>
          <w:szCs w:val="24"/>
          <w:lang w:val="da-DK"/>
        </w:rPr>
        <w:t>ådgiver Hå</w:t>
      </w:r>
      <w:r w:rsidR="00D761A7" w:rsidRPr="00C820C8">
        <w:rPr>
          <w:rFonts w:ascii="Arial" w:eastAsia="Calibri" w:hAnsi="Arial" w:cs="Arial"/>
          <w:b/>
          <w:bCs/>
          <w:sz w:val="24"/>
          <w:szCs w:val="24"/>
        </w:rPr>
        <w:t xml:space="preserve">vard </w:t>
      </w:r>
      <w:proofErr w:type="spellStart"/>
      <w:r w:rsidR="00D761A7" w:rsidRPr="00C820C8">
        <w:rPr>
          <w:rFonts w:ascii="Arial" w:eastAsia="Calibri" w:hAnsi="Arial" w:cs="Arial"/>
          <w:b/>
          <w:bCs/>
          <w:sz w:val="24"/>
          <w:szCs w:val="24"/>
        </w:rPr>
        <w:t>Øvreg</w:t>
      </w:r>
      <w:proofErr w:type="spellEnd"/>
      <w:r w:rsidR="00D761A7" w:rsidRPr="00C820C8">
        <w:rPr>
          <w:rFonts w:ascii="Arial" w:eastAsia="Calibri" w:hAnsi="Arial" w:cs="Arial"/>
          <w:b/>
          <w:bCs/>
          <w:sz w:val="24"/>
          <w:szCs w:val="24"/>
          <w:lang w:val="da-DK"/>
        </w:rPr>
        <w:t>å</w:t>
      </w:r>
      <w:proofErr w:type="spellStart"/>
      <w:r w:rsidR="00D761A7" w:rsidRPr="00C820C8">
        <w:rPr>
          <w:rFonts w:ascii="Arial" w:eastAsia="Calibri" w:hAnsi="Arial" w:cs="Arial"/>
          <w:b/>
          <w:bCs/>
          <w:sz w:val="24"/>
          <w:szCs w:val="24"/>
        </w:rPr>
        <w:t>rd</w:t>
      </w:r>
      <w:proofErr w:type="spellEnd"/>
      <w:r w:rsidR="00D761A7" w:rsidRPr="00C820C8">
        <w:rPr>
          <w:rFonts w:ascii="Arial" w:eastAsia="Calibri" w:hAnsi="Arial" w:cs="Arial"/>
          <w:b/>
          <w:bCs/>
          <w:sz w:val="24"/>
          <w:szCs w:val="24"/>
        </w:rPr>
        <w:t>, Norges Idrettsforbund:</w:t>
      </w:r>
    </w:p>
    <w:p w:rsidR="00D761A7" w:rsidRPr="00C820C8" w:rsidRDefault="00D761A7" w:rsidP="00D761A7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line="360" w:lineRule="auto"/>
        <w:rPr>
          <w:rFonts w:ascii="Arial" w:eastAsia="Calibri" w:hAnsi="Arial" w:cs="Arial"/>
          <w:sz w:val="24"/>
          <w:szCs w:val="24"/>
        </w:rPr>
      </w:pPr>
      <w:r w:rsidRPr="00C820C8">
        <w:rPr>
          <w:rFonts w:ascii="Arial" w:eastAsia="Calibri" w:hAnsi="Arial" w:cs="Arial"/>
          <w:sz w:val="24"/>
          <w:szCs w:val="24"/>
        </w:rPr>
        <w:tab/>
        <w:t>* Hvordan h</w:t>
      </w:r>
      <w:r w:rsidRPr="00C820C8">
        <w:rPr>
          <w:rFonts w:ascii="Arial" w:eastAsia="Calibri" w:hAnsi="Arial" w:cs="Arial"/>
          <w:sz w:val="24"/>
          <w:szCs w:val="24"/>
          <w:lang w:val="da-DK"/>
        </w:rPr>
        <w:t>å</w:t>
      </w:r>
      <w:proofErr w:type="spellStart"/>
      <w:r w:rsidRPr="00C820C8">
        <w:rPr>
          <w:rFonts w:ascii="Arial" w:eastAsia="Calibri" w:hAnsi="Arial" w:cs="Arial"/>
          <w:sz w:val="24"/>
          <w:szCs w:val="24"/>
        </w:rPr>
        <w:t>ndterer</w:t>
      </w:r>
      <w:proofErr w:type="spellEnd"/>
      <w:r w:rsidRPr="00C820C8">
        <w:rPr>
          <w:rFonts w:ascii="Arial" w:eastAsia="Calibri" w:hAnsi="Arial" w:cs="Arial"/>
          <w:sz w:val="24"/>
          <w:szCs w:val="24"/>
        </w:rPr>
        <w:t xml:space="preserve"> idretten seksuell trakassering?</w:t>
      </w:r>
    </w:p>
    <w:p w:rsidR="00D761A7" w:rsidRDefault="00D761A7" w:rsidP="00D761A7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line="360" w:lineRule="auto"/>
        <w:rPr>
          <w:rFonts w:ascii="Arial" w:eastAsia="Calibri" w:hAnsi="Arial" w:cs="Arial"/>
          <w:sz w:val="24"/>
          <w:szCs w:val="24"/>
        </w:rPr>
      </w:pPr>
      <w:r w:rsidRPr="00C820C8">
        <w:rPr>
          <w:rFonts w:ascii="Arial" w:eastAsia="Calibri" w:hAnsi="Arial" w:cs="Arial"/>
          <w:sz w:val="24"/>
          <w:szCs w:val="24"/>
        </w:rPr>
        <w:tab/>
        <w:t>* Hvilke erfaringer har idretten gjort i arbeidet mot trakassering?</w:t>
      </w:r>
    </w:p>
    <w:p w:rsidR="00E20A7D" w:rsidRPr="00C820C8" w:rsidRDefault="00E20A7D" w:rsidP="00D761A7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D761A7" w:rsidRPr="00C820C8" w:rsidRDefault="00AA4807" w:rsidP="00C62034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line="276" w:lineRule="auto"/>
        <w:rPr>
          <w:rFonts w:ascii="Arial" w:eastAsia="Calibri" w:hAnsi="Arial" w:cs="Arial"/>
        </w:rPr>
      </w:pPr>
      <w:r w:rsidRPr="00C820C8">
        <w:rPr>
          <w:rFonts w:ascii="Arial" w:eastAsia="Calibri" w:hAnsi="Arial" w:cs="Arial"/>
          <w:lang w:val="da-DK"/>
        </w:rPr>
        <w:tab/>
      </w:r>
      <w:r w:rsidR="00D761A7" w:rsidRPr="00C820C8">
        <w:rPr>
          <w:rFonts w:ascii="Arial" w:eastAsia="Calibri" w:hAnsi="Arial" w:cs="Arial"/>
          <w:lang w:val="da-DK"/>
        </w:rPr>
        <w:t>Kort om foredragsholderne:</w:t>
      </w:r>
    </w:p>
    <w:p w:rsidR="00D761A7" w:rsidRPr="00C820C8" w:rsidRDefault="00D761A7" w:rsidP="00C62034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line="276" w:lineRule="auto"/>
        <w:ind w:left="708"/>
        <w:rPr>
          <w:rFonts w:ascii="Arial" w:eastAsia="Calibri" w:hAnsi="Arial" w:cs="Arial"/>
        </w:rPr>
      </w:pPr>
      <w:r w:rsidRPr="00C820C8">
        <w:rPr>
          <w:rFonts w:ascii="Arial" w:eastAsia="Calibri" w:hAnsi="Arial" w:cs="Arial"/>
          <w:b/>
          <w:bCs/>
          <w:lang w:val="nl-NL"/>
        </w:rPr>
        <w:t xml:space="preserve">Hans Marius Graasvold </w:t>
      </w:r>
      <w:r w:rsidRPr="00C820C8">
        <w:rPr>
          <w:rFonts w:ascii="Arial" w:eastAsia="Calibri" w:hAnsi="Arial" w:cs="Arial"/>
        </w:rPr>
        <w:t>arbeider s</w:t>
      </w:r>
      <w:r w:rsidRPr="00C820C8">
        <w:rPr>
          <w:rFonts w:ascii="Arial" w:eastAsia="Calibri" w:hAnsi="Arial" w:cs="Arial"/>
          <w:lang w:val="da-DK"/>
        </w:rPr>
        <w:t>æ</w:t>
      </w:r>
      <w:proofErr w:type="spellStart"/>
      <w:r w:rsidRPr="00C820C8">
        <w:rPr>
          <w:rFonts w:ascii="Arial" w:eastAsia="Calibri" w:hAnsi="Arial" w:cs="Arial"/>
        </w:rPr>
        <w:t>rlig</w:t>
      </w:r>
      <w:proofErr w:type="spellEnd"/>
      <w:r w:rsidRPr="00C820C8">
        <w:rPr>
          <w:rFonts w:ascii="Arial" w:eastAsia="Calibri" w:hAnsi="Arial" w:cs="Arial"/>
        </w:rPr>
        <w:t xml:space="preserve"> innenfor </w:t>
      </w:r>
      <w:proofErr w:type="spellStart"/>
      <w:r w:rsidRPr="00C820C8">
        <w:rPr>
          <w:rFonts w:ascii="Arial" w:eastAsia="Calibri" w:hAnsi="Arial" w:cs="Arial"/>
        </w:rPr>
        <w:t>omr</w:t>
      </w:r>
      <w:proofErr w:type="spellEnd"/>
      <w:r w:rsidRPr="00C820C8">
        <w:rPr>
          <w:rFonts w:ascii="Arial" w:eastAsia="Calibri" w:hAnsi="Arial" w:cs="Arial"/>
          <w:lang w:val="da-DK"/>
        </w:rPr>
        <w:t>å</w:t>
      </w:r>
      <w:proofErr w:type="spellStart"/>
      <w:r w:rsidRPr="00C820C8">
        <w:rPr>
          <w:rFonts w:ascii="Arial" w:eastAsia="Calibri" w:hAnsi="Arial" w:cs="Arial"/>
        </w:rPr>
        <w:t>dene</w:t>
      </w:r>
      <w:proofErr w:type="spellEnd"/>
      <w:r w:rsidRPr="00C820C8">
        <w:rPr>
          <w:rFonts w:ascii="Arial" w:eastAsia="Calibri" w:hAnsi="Arial" w:cs="Arial"/>
        </w:rPr>
        <w:t xml:space="preserve"> opphavsrett, medierett, personvern og strafferett. Han er fast advokat for en rekke organisasjoner, bl.a. </w:t>
      </w:r>
      <w:proofErr w:type="spellStart"/>
      <w:r w:rsidRPr="00C820C8">
        <w:rPr>
          <w:rFonts w:ascii="Arial" w:eastAsia="Calibri" w:hAnsi="Arial" w:cs="Arial"/>
        </w:rPr>
        <w:t>NoDa</w:t>
      </w:r>
      <w:proofErr w:type="spellEnd"/>
      <w:r w:rsidRPr="00C820C8">
        <w:rPr>
          <w:rFonts w:ascii="Arial" w:eastAsia="Calibri" w:hAnsi="Arial" w:cs="Arial"/>
        </w:rPr>
        <w:t>.</w:t>
      </w:r>
      <w:r w:rsidR="00C820C8">
        <w:rPr>
          <w:rFonts w:ascii="Arial" w:eastAsia="Calibri" w:hAnsi="Arial" w:cs="Arial"/>
        </w:rPr>
        <w:t xml:space="preserve"> Advokatene</w:t>
      </w:r>
      <w:r w:rsidRPr="00C820C8">
        <w:rPr>
          <w:rFonts w:ascii="Arial" w:eastAsia="Calibri" w:hAnsi="Arial" w:cs="Arial"/>
        </w:rPr>
        <w:t xml:space="preserve"> Graasvold og Stenvaag</w:t>
      </w:r>
      <w:r w:rsidR="00C820C8">
        <w:rPr>
          <w:rFonts w:ascii="Arial" w:eastAsia="Calibri" w:hAnsi="Arial" w:cs="Arial"/>
        </w:rPr>
        <w:t xml:space="preserve"> AS</w:t>
      </w:r>
      <w:r w:rsidRPr="00C820C8">
        <w:rPr>
          <w:rFonts w:ascii="Arial" w:eastAsia="Calibri" w:hAnsi="Arial" w:cs="Arial"/>
        </w:rPr>
        <w:t xml:space="preserve"> drifter Balansekunsts r</w:t>
      </w:r>
      <w:r w:rsidRPr="00C820C8">
        <w:rPr>
          <w:rFonts w:ascii="Arial" w:eastAsia="Calibri" w:hAnsi="Arial" w:cs="Arial"/>
          <w:lang w:val="da-DK"/>
        </w:rPr>
        <w:t>å</w:t>
      </w:r>
      <w:proofErr w:type="spellStart"/>
      <w:r w:rsidRPr="00C820C8">
        <w:rPr>
          <w:rFonts w:ascii="Arial" w:eastAsia="Calibri" w:hAnsi="Arial" w:cs="Arial"/>
        </w:rPr>
        <w:t>dgivningstelefonen</w:t>
      </w:r>
      <w:proofErr w:type="spellEnd"/>
      <w:r w:rsidRPr="00C820C8">
        <w:rPr>
          <w:rFonts w:ascii="Arial" w:eastAsia="Calibri" w:hAnsi="Arial" w:cs="Arial"/>
        </w:rPr>
        <w:t xml:space="preserve"> for seksuell trakassering.</w:t>
      </w:r>
    </w:p>
    <w:p w:rsidR="00D761A7" w:rsidRPr="00C820C8" w:rsidRDefault="00D761A7" w:rsidP="00C62034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line="276" w:lineRule="auto"/>
        <w:rPr>
          <w:rFonts w:ascii="Arial" w:eastAsia="Calibri" w:hAnsi="Arial" w:cs="Arial"/>
        </w:rPr>
      </w:pPr>
    </w:p>
    <w:p w:rsidR="00C820C8" w:rsidRPr="00C820C8" w:rsidRDefault="00D761A7" w:rsidP="00C62034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line="276" w:lineRule="auto"/>
        <w:ind w:left="708"/>
        <w:rPr>
          <w:rFonts w:ascii="Arial" w:eastAsia="Calibri" w:hAnsi="Arial" w:cs="Arial"/>
          <w:b/>
          <w:bCs/>
          <w:sz w:val="24"/>
          <w:szCs w:val="24"/>
        </w:rPr>
      </w:pPr>
      <w:r w:rsidRPr="00C820C8">
        <w:rPr>
          <w:rFonts w:ascii="Arial" w:eastAsia="Calibri" w:hAnsi="Arial" w:cs="Arial"/>
          <w:b/>
          <w:bCs/>
        </w:rPr>
        <w:t>H</w:t>
      </w:r>
      <w:r w:rsidRPr="00C820C8">
        <w:rPr>
          <w:rFonts w:ascii="Arial" w:eastAsia="Calibri" w:hAnsi="Arial" w:cs="Arial"/>
          <w:b/>
          <w:bCs/>
          <w:lang w:val="da-DK"/>
        </w:rPr>
        <w:t>å</w:t>
      </w:r>
      <w:r w:rsidRPr="00C820C8">
        <w:rPr>
          <w:rFonts w:ascii="Arial" w:eastAsia="Calibri" w:hAnsi="Arial" w:cs="Arial"/>
          <w:b/>
          <w:bCs/>
        </w:rPr>
        <w:t xml:space="preserve">vard </w:t>
      </w:r>
      <w:proofErr w:type="spellStart"/>
      <w:r w:rsidRPr="00C820C8">
        <w:rPr>
          <w:rFonts w:ascii="Arial" w:eastAsia="Calibri" w:hAnsi="Arial" w:cs="Arial"/>
          <w:b/>
          <w:bCs/>
        </w:rPr>
        <w:t>Øvreg</w:t>
      </w:r>
      <w:proofErr w:type="spellEnd"/>
      <w:r w:rsidRPr="00C820C8">
        <w:rPr>
          <w:rFonts w:ascii="Arial" w:eastAsia="Calibri" w:hAnsi="Arial" w:cs="Arial"/>
          <w:b/>
          <w:bCs/>
          <w:lang w:val="da-DK"/>
        </w:rPr>
        <w:t>å</w:t>
      </w:r>
      <w:proofErr w:type="spellStart"/>
      <w:r w:rsidRPr="00C820C8">
        <w:rPr>
          <w:rFonts w:ascii="Arial" w:eastAsia="Calibri" w:hAnsi="Arial" w:cs="Arial"/>
          <w:b/>
          <w:bCs/>
        </w:rPr>
        <w:t>rd</w:t>
      </w:r>
      <w:proofErr w:type="spellEnd"/>
      <w:r w:rsidRPr="00C820C8">
        <w:rPr>
          <w:rFonts w:ascii="Arial" w:eastAsia="Calibri" w:hAnsi="Arial" w:cs="Arial"/>
        </w:rPr>
        <w:t xml:space="preserve"> er r</w:t>
      </w:r>
      <w:r w:rsidRPr="00C820C8">
        <w:rPr>
          <w:rFonts w:ascii="Arial" w:eastAsia="Calibri" w:hAnsi="Arial" w:cs="Arial"/>
          <w:lang w:val="da-DK"/>
        </w:rPr>
        <w:t>å</w:t>
      </w:r>
      <w:proofErr w:type="spellStart"/>
      <w:r w:rsidRPr="00C820C8">
        <w:rPr>
          <w:rFonts w:ascii="Arial" w:eastAsia="Calibri" w:hAnsi="Arial" w:cs="Arial"/>
        </w:rPr>
        <w:t>dgiver</w:t>
      </w:r>
      <w:proofErr w:type="spellEnd"/>
      <w:r w:rsidRPr="00C820C8">
        <w:rPr>
          <w:rFonts w:ascii="Arial" w:eastAsia="Calibri" w:hAnsi="Arial" w:cs="Arial"/>
        </w:rPr>
        <w:t xml:space="preserve"> for verdiarbeid i Norges Idrettsforbund (NIF), og har v</w:t>
      </w:r>
      <w:r w:rsidRPr="00C820C8">
        <w:rPr>
          <w:rFonts w:ascii="Arial" w:eastAsia="Calibri" w:hAnsi="Arial" w:cs="Arial"/>
          <w:lang w:val="da-DK"/>
        </w:rPr>
        <w:t>æ</w:t>
      </w:r>
      <w:proofErr w:type="spellStart"/>
      <w:r w:rsidRPr="00C820C8">
        <w:rPr>
          <w:rFonts w:ascii="Arial" w:eastAsia="Calibri" w:hAnsi="Arial" w:cs="Arial"/>
        </w:rPr>
        <w:t>rt</w:t>
      </w:r>
      <w:proofErr w:type="spellEnd"/>
      <w:r w:rsidRPr="00C820C8">
        <w:rPr>
          <w:rFonts w:ascii="Arial" w:eastAsia="Calibri" w:hAnsi="Arial" w:cs="Arial"/>
        </w:rPr>
        <w:t xml:space="preserve"> prosjektleder for arbeidet NIF har gjort med problemfeltet seksuell trakassering. Han er også medlem av </w:t>
      </w:r>
      <w:proofErr w:type="spellStart"/>
      <w:r w:rsidRPr="00C820C8">
        <w:rPr>
          <w:rFonts w:ascii="Arial" w:eastAsia="Calibri" w:hAnsi="Arial" w:cs="Arial"/>
        </w:rPr>
        <w:t>Europar</w:t>
      </w:r>
      <w:proofErr w:type="spellEnd"/>
      <w:r w:rsidRPr="00C820C8">
        <w:rPr>
          <w:rFonts w:ascii="Arial" w:eastAsia="Calibri" w:hAnsi="Arial" w:cs="Arial"/>
          <w:lang w:val="da-DK"/>
        </w:rPr>
        <w:t>å</w:t>
      </w:r>
      <w:r w:rsidRPr="00C820C8">
        <w:rPr>
          <w:rFonts w:ascii="Arial" w:eastAsia="Calibri" w:hAnsi="Arial" w:cs="Arial"/>
        </w:rPr>
        <w:t>dets ekspertgruppe på seksuell trakassering og overgrep.</w:t>
      </w:r>
      <w:r w:rsidR="008577D8" w:rsidRPr="00C820C8">
        <w:rPr>
          <w:rFonts w:ascii="Arial" w:eastAsia="Calibri" w:hAnsi="Arial" w:cs="Arial"/>
        </w:rPr>
        <w:br/>
      </w:r>
    </w:p>
    <w:p w:rsidR="00585042" w:rsidRDefault="00585042" w:rsidP="00C820C8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Arial" w:eastAsia="Calibri" w:hAnsi="Arial" w:cs="Arial"/>
          <w:b/>
          <w:bCs/>
          <w:sz w:val="24"/>
          <w:szCs w:val="24"/>
        </w:rPr>
      </w:pPr>
    </w:p>
    <w:p w:rsidR="00585042" w:rsidRDefault="00585042" w:rsidP="00C820C8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Arial" w:eastAsia="Calibri" w:hAnsi="Arial" w:cs="Arial"/>
          <w:b/>
          <w:bCs/>
          <w:sz w:val="24"/>
          <w:szCs w:val="24"/>
        </w:rPr>
      </w:pPr>
    </w:p>
    <w:p w:rsidR="00D761A7" w:rsidRPr="006469EE" w:rsidRDefault="00ED4916" w:rsidP="00C820C8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Calibri" w:eastAsia="Calibri" w:hAnsi="Calibri" w:cs="Calibri"/>
          <w:b/>
          <w:bCs/>
          <w:sz w:val="24"/>
          <w:szCs w:val="24"/>
        </w:rPr>
      </w:pPr>
      <w:r w:rsidRPr="00C820C8">
        <w:rPr>
          <w:rFonts w:ascii="Arial" w:eastAsia="Calibri" w:hAnsi="Arial" w:cs="Arial"/>
          <w:b/>
          <w:bCs/>
          <w:sz w:val="24"/>
          <w:szCs w:val="24"/>
        </w:rPr>
        <w:br/>
      </w:r>
      <w:r w:rsidR="00D761A7" w:rsidRPr="00C820C8">
        <w:rPr>
          <w:rFonts w:ascii="Arial" w:eastAsia="Calibri" w:hAnsi="Arial" w:cs="Arial"/>
          <w:b/>
          <w:bCs/>
          <w:sz w:val="20"/>
          <w:szCs w:val="20"/>
        </w:rPr>
        <w:t>I samarbeid me</w:t>
      </w:r>
      <w:r w:rsidR="008577D8" w:rsidRPr="00C820C8">
        <w:rPr>
          <w:rFonts w:ascii="Arial" w:eastAsia="Calibri" w:hAnsi="Arial" w:cs="Arial"/>
          <w:b/>
          <w:bCs/>
          <w:sz w:val="20"/>
          <w:szCs w:val="20"/>
        </w:rPr>
        <w:t>d:</w:t>
      </w:r>
      <w:r w:rsidR="00C820C8" w:rsidRPr="00C820C8">
        <w:rPr>
          <w:rFonts w:ascii="Arial" w:eastAsia="Calibri" w:hAnsi="Arial" w:cs="Arial"/>
          <w:b/>
          <w:bCs/>
          <w:sz w:val="20"/>
          <w:szCs w:val="20"/>
        </w:rPr>
        <w:br/>
      </w:r>
      <w:r w:rsidR="00C820C8">
        <w:rPr>
          <w:rFonts w:ascii="Calibri" w:eastAsia="Calibri" w:hAnsi="Calibri" w:cs="Calibri"/>
          <w:b/>
          <w:bCs/>
          <w:sz w:val="20"/>
          <w:szCs w:val="20"/>
        </w:rPr>
        <w:br/>
      </w:r>
      <w:r w:rsidR="008577D8">
        <w:rPr>
          <w:noProof/>
          <w:color w:val="0000FF"/>
          <w:lang w:val="en-US"/>
        </w:rPr>
        <w:drawing>
          <wp:inline distT="0" distB="0" distL="0" distR="0" wp14:anchorId="55679145" wp14:editId="6FF6C98C">
            <wp:extent cx="2019300" cy="438150"/>
            <wp:effectExtent l="0" t="0" r="0" b="0"/>
            <wp:docPr id="2" name="Bilde 2" descr="http://proda.no/wp-content/uploads/2016/12/cropped-proda_logo-6-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da.no/wp-content/uploads/2016/12/cropped-proda_logo-6-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0C8">
        <w:rPr>
          <w:rFonts w:ascii="Calibri" w:eastAsia="Calibri" w:hAnsi="Calibri" w:cs="Calibri"/>
          <w:b/>
          <w:bCs/>
          <w:sz w:val="20"/>
          <w:szCs w:val="20"/>
        </w:rPr>
        <w:t xml:space="preserve">      </w:t>
      </w:r>
      <w:r w:rsidR="007E362A">
        <w:rPr>
          <w:rFonts w:ascii="Arial" w:hAnsi="Arial" w:cs="Arial"/>
          <w:noProof/>
          <w:color w:val="1C1C1C"/>
        </w:rPr>
        <w:t xml:space="preserve"> </w:t>
      </w:r>
      <w:r w:rsidR="008577D8">
        <w:rPr>
          <w:rFonts w:ascii="Arial" w:hAnsi="Arial" w:cs="Arial"/>
          <w:noProof/>
          <w:color w:val="1C1C1C"/>
          <w:lang w:val="en-US"/>
        </w:rPr>
        <w:drawing>
          <wp:inline distT="0" distB="0" distL="0" distR="0" wp14:anchorId="487980A8" wp14:editId="76F23C23">
            <wp:extent cx="1790700" cy="1266825"/>
            <wp:effectExtent l="0" t="0" r="0" b="9525"/>
            <wp:docPr id="3" name="Bilde 3" descr="SKUD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UD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7D8" w:rsidRPr="00AA4807">
        <w:rPr>
          <w:rFonts w:cs="Helvetica"/>
          <w:noProof/>
        </w:rPr>
        <w:t xml:space="preserve"> </w:t>
      </w:r>
      <w:r w:rsidR="00C820C8">
        <w:rPr>
          <w:rFonts w:cs="Helvetica"/>
          <w:noProof/>
        </w:rPr>
        <w:t xml:space="preserve">   </w:t>
      </w:r>
      <w:r w:rsidR="007E362A" w:rsidRPr="00AA4807">
        <w:rPr>
          <w:rFonts w:cs="Helvetica"/>
          <w:noProof/>
        </w:rPr>
        <w:t xml:space="preserve"> </w:t>
      </w:r>
      <w:r w:rsidR="00C820C8">
        <w:rPr>
          <w:rFonts w:cs="Helvetica"/>
          <w:noProof/>
        </w:rPr>
        <w:t xml:space="preserve">  </w:t>
      </w:r>
      <w:r w:rsidR="00C820C8">
        <w:rPr>
          <w:rFonts w:cs="Helvetica"/>
          <w:noProof/>
          <w:lang w:val="en-US"/>
        </w:rPr>
        <w:drawing>
          <wp:inline distT="0" distB="0" distL="0" distR="0" wp14:anchorId="72705495" wp14:editId="5A69B9FC">
            <wp:extent cx="2324100" cy="361950"/>
            <wp:effectExtent l="0" t="0" r="0" b="0"/>
            <wp:docPr id="1" name="Bilde 1" descr="Danseinformasjone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nseinformasjone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7D8">
        <w:rPr>
          <w:rFonts w:ascii="Calibri" w:eastAsia="Calibri" w:hAnsi="Calibri" w:cs="Calibri"/>
          <w:b/>
          <w:bCs/>
          <w:sz w:val="24"/>
          <w:szCs w:val="24"/>
        </w:rPr>
        <w:br/>
      </w:r>
    </w:p>
    <w:sectPr w:rsidR="00D761A7" w:rsidRPr="006469EE" w:rsidSect="00C820C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A7"/>
    <w:rsid w:val="00053675"/>
    <w:rsid w:val="002D2109"/>
    <w:rsid w:val="00496826"/>
    <w:rsid w:val="00585042"/>
    <w:rsid w:val="006144B3"/>
    <w:rsid w:val="006469EE"/>
    <w:rsid w:val="006E03AD"/>
    <w:rsid w:val="007A0544"/>
    <w:rsid w:val="007E362A"/>
    <w:rsid w:val="008577D8"/>
    <w:rsid w:val="00954BC6"/>
    <w:rsid w:val="00AA4807"/>
    <w:rsid w:val="00C07589"/>
    <w:rsid w:val="00C62034"/>
    <w:rsid w:val="00C820C8"/>
    <w:rsid w:val="00D761A7"/>
    <w:rsid w:val="00E20A7D"/>
    <w:rsid w:val="00E46E38"/>
    <w:rsid w:val="00EB2308"/>
    <w:rsid w:val="00E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D8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A">
    <w:name w:val="Brødtekst A"/>
    <w:rsid w:val="00D76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6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69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D8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A">
    <w:name w:val="Brødtekst A"/>
    <w:rsid w:val="00D76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6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6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gi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"/><Relationship Id="rId6" Type="http://schemas.openxmlformats.org/officeDocument/2006/relationships/hyperlink" Target="http://proda.no/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skuda.no/" TargetMode="External"/><Relationship Id="rId9" Type="http://schemas.openxmlformats.org/officeDocument/2006/relationships/image" Target="media/image3.png"/><Relationship Id="rId10" Type="http://schemas.openxmlformats.org/officeDocument/2006/relationships/hyperlink" Target="https://www.danseinformasjonen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1173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Halldís Ólafsdóttir</dc:creator>
  <cp:keywords/>
  <dc:description/>
  <cp:lastModifiedBy>Lene Hafstad</cp:lastModifiedBy>
  <cp:revision>2</cp:revision>
  <cp:lastPrinted>2018-01-23T14:34:00Z</cp:lastPrinted>
  <dcterms:created xsi:type="dcterms:W3CDTF">2018-01-26T08:33:00Z</dcterms:created>
  <dcterms:modified xsi:type="dcterms:W3CDTF">2018-01-26T08:33:00Z</dcterms:modified>
</cp:coreProperties>
</file>